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03CDC" w:rsidRDefault="00B21EC0" w:rsidP="00B21EC0">
      <w:pPr>
        <w:jc w:val="center"/>
        <w:rPr>
          <w:rFonts w:ascii="Times New Roman" w:hAnsi="Times New Roman" w:cs="Times New Roman"/>
          <w:sz w:val="28"/>
          <w:szCs w:val="28"/>
        </w:rPr>
      </w:pPr>
      <w:r>
        <w:rPr>
          <w:rFonts w:ascii="Times New Roman" w:hAnsi="Times New Roman" w:cs="Times New Roman"/>
          <w:sz w:val="28"/>
          <w:szCs w:val="28"/>
        </w:rPr>
        <w:t>Ambisonic Recording</w:t>
      </w:r>
    </w:p>
    <w:p w:rsidR="00B21EC0" w:rsidRDefault="00B21EC0" w:rsidP="00B21EC0">
      <w:pPr>
        <w:jc w:val="center"/>
        <w:rPr>
          <w:rFonts w:ascii="Times New Roman" w:hAnsi="Times New Roman" w:cs="Times New Roman"/>
        </w:rPr>
      </w:pPr>
      <w:r>
        <w:rPr>
          <w:rFonts w:ascii="Times New Roman" w:hAnsi="Times New Roman" w:cs="Times New Roman"/>
        </w:rPr>
        <w:t>Kenia Flavius</w:t>
      </w:r>
    </w:p>
    <w:p w:rsidR="00B21EC0" w:rsidRPr="00B21EC0" w:rsidRDefault="00394523" w:rsidP="00B21EC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5791A63E" wp14:editId="09A38D1E">
                <wp:simplePos x="0" y="0"/>
                <wp:positionH relativeFrom="column">
                  <wp:posOffset>268940</wp:posOffset>
                </wp:positionH>
                <wp:positionV relativeFrom="paragraph">
                  <wp:posOffset>7374741</wp:posOffset>
                </wp:positionV>
                <wp:extent cx="1021977" cy="313765"/>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021977" cy="313765"/>
                        </a:xfrm>
                        <a:prstGeom prst="rect">
                          <a:avLst/>
                        </a:prstGeom>
                        <a:solidFill>
                          <a:schemeClr val="lt1"/>
                        </a:solidFill>
                        <a:ln w="6350">
                          <a:solidFill>
                            <a:prstClr val="black"/>
                          </a:solidFill>
                        </a:ln>
                      </wps:spPr>
                      <wps:txbx>
                        <w:txbxContent>
                          <w:p w:rsidR="00394523" w:rsidRPr="00394523" w:rsidRDefault="00394523" w:rsidP="00394523">
                            <w:pPr>
                              <w:rPr>
                                <w:rFonts w:ascii="Times New Roman" w:hAnsi="Times New Roman" w:cs="Times New Roman"/>
                              </w:rPr>
                            </w:pPr>
                            <w:r>
                              <w:rPr>
                                <w:rFonts w:ascii="Times New Roman" w:hAnsi="Times New Roman" w:cs="Times New Roman"/>
                              </w:rPr>
                              <w:t xml:space="preserve">Right </w:t>
                            </w:r>
                            <w:r w:rsidRPr="00394523">
                              <w:rPr>
                                <w:rFonts w:ascii="Times New Roman" w:hAnsi="Times New Roman" w:cs="Times New Roman"/>
                              </w:rPr>
                              <w:t>Facing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1A63E" id="_x0000_t202" coordsize="21600,21600" o:spt="202" path="m,l,21600r21600,l21600,xe">
                <v:stroke joinstyle="miter"/>
                <v:path gradientshapeok="t" o:connecttype="rect"/>
              </v:shapetype>
              <v:shape id="Text Box 4" o:spid="_x0000_s1026" type="#_x0000_t202" style="position:absolute;margin-left:21.2pt;margin-top:580.7pt;width:80.45pt;height:2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" fillcolor="white [3201]" strokeweight=".5pt">
                <v:textbox>
                  <w:txbxContent>
                    <w:p w:rsidR="00394523" w:rsidRPr="00394523" w:rsidRDefault="00394523" w:rsidP="00394523">
                      <w:pPr>
                        <w:rPr>
                          <w:rFonts w:ascii="Times New Roman" w:hAnsi="Times New Roman" w:cs="Times New Roman"/>
                        </w:rPr>
                      </w:pPr>
                      <w:r>
                        <w:rPr>
                          <w:rFonts w:ascii="Times New Roman" w:hAnsi="Times New Roman" w:cs="Times New Roman"/>
                        </w:rPr>
                        <w:t xml:space="preserve">Right </w:t>
                      </w:r>
                      <w:r w:rsidRPr="00394523">
                        <w:rPr>
                          <w:rFonts w:ascii="Times New Roman" w:hAnsi="Times New Roman" w:cs="Times New Roman"/>
                        </w:rPr>
                        <w:t>Facing</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column">
                  <wp:posOffset>197224</wp:posOffset>
                </wp:positionH>
                <wp:positionV relativeFrom="paragraph">
                  <wp:posOffset>4192270</wp:posOffset>
                </wp:positionV>
                <wp:extent cx="977152" cy="313765"/>
                <wp:effectExtent l="0" t="0" r="13970" b="16510"/>
                <wp:wrapNone/>
                <wp:docPr id="3" name="Text Box 3"/>
                <wp:cNvGraphicFramePr/>
                <a:graphic xmlns:a="http://schemas.openxmlformats.org/drawingml/2006/main">
                  <a:graphicData uri="http://schemas.microsoft.com/office/word/2010/wordprocessingShape">
                    <wps:wsp>
                      <wps:cNvSpPr txBox="1"/>
                      <wps:spPr>
                        <a:xfrm>
                          <a:off x="0" y="0"/>
                          <a:ext cx="977152" cy="313765"/>
                        </a:xfrm>
                        <a:prstGeom prst="rect">
                          <a:avLst/>
                        </a:prstGeom>
                        <a:solidFill>
                          <a:schemeClr val="lt1"/>
                        </a:solidFill>
                        <a:ln w="6350">
                          <a:solidFill>
                            <a:prstClr val="black"/>
                          </a:solidFill>
                        </a:ln>
                      </wps:spPr>
                      <wps:txbx>
                        <w:txbxContent>
                          <w:p w:rsidR="00394523" w:rsidRPr="00394523" w:rsidRDefault="00394523">
                            <w:pPr>
                              <w:rPr>
                                <w:rFonts w:ascii="Times New Roman" w:hAnsi="Times New Roman" w:cs="Times New Roman"/>
                              </w:rPr>
                            </w:pPr>
                            <w:r w:rsidRPr="00394523">
                              <w:rPr>
                                <w:rFonts w:ascii="Times New Roman" w:hAnsi="Times New Roman" w:cs="Times New Roman"/>
                              </w:rPr>
                              <w:t>Left Facing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5.55pt;margin-top:330.1pt;width:76.95pt;height:2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" fillcolor="white [3201]" strokeweight=".5pt">
                <v:textbox>
                  <w:txbxContent>
                    <w:p w:rsidR="00394523" w:rsidRPr="00394523" w:rsidRDefault="00394523">
                      <w:pPr>
                        <w:rPr>
                          <w:rFonts w:ascii="Times New Roman" w:hAnsi="Times New Roman" w:cs="Times New Roman"/>
                        </w:rPr>
                      </w:pPr>
                      <w:r w:rsidRPr="00394523">
                        <w:rPr>
                          <w:rFonts w:ascii="Times New Roman" w:hAnsi="Times New Roman" w:cs="Times New Roman"/>
                        </w:rPr>
                        <w:t>Left Facing</w:t>
                      </w:r>
                    </w:p>
                  </w:txbxContent>
                </v:textbox>
              </v:shape>
            </w:pict>
          </mc:Fallback>
        </mc:AlternateContent>
      </w:r>
      <w:r w:rsidR="009A7FB5">
        <w:rPr>
          <w:rFonts w:ascii="Times New Roman" w:hAnsi="Times New Roman" w:cs="Times New Roman"/>
          <w:noProof/>
        </w:rPr>
        <w:drawing>
          <wp:anchor distT="0" distB="0" distL="114300" distR="114300" simplePos="0" relativeHeight="251659264" behindDoc="0" locked="0" layoutInCell="1" allowOverlap="1" wp14:anchorId="6EAF4CBE">
            <wp:simplePos x="0" y="0"/>
            <wp:positionH relativeFrom="column">
              <wp:posOffset>100965</wp:posOffset>
            </wp:positionH>
            <wp:positionV relativeFrom="paragraph">
              <wp:posOffset>4748335</wp:posOffset>
            </wp:positionV>
            <wp:extent cx="5503545" cy="3094355"/>
            <wp:effectExtent l="0" t="0" r="0" b="4445"/>
            <wp:wrapThrough wrapText="bothSides">
              <wp:wrapPolygon edited="0">
                <wp:start x="0" y="0"/>
                <wp:lineTo x="0" y="21542"/>
                <wp:lineTo x="21533" y="21542"/>
                <wp:lineTo x="2153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03545" cy="3094355"/>
                    </a:xfrm>
                    <a:prstGeom prst="rect">
                      <a:avLst/>
                    </a:prstGeom>
                  </pic:spPr>
                </pic:pic>
              </a:graphicData>
            </a:graphic>
            <wp14:sizeRelH relativeFrom="page">
              <wp14:pctWidth>0</wp14:pctWidth>
            </wp14:sizeRelH>
            <wp14:sizeRelV relativeFrom="page">
              <wp14:pctHeight>0</wp14:pctHeight>
            </wp14:sizeRelV>
          </wp:anchor>
        </w:drawing>
      </w:r>
      <w:r w:rsidR="009A7FB5">
        <w:rPr>
          <w:rFonts w:ascii="Times New Roman" w:hAnsi="Times New Roman" w:cs="Times New Roman"/>
          <w:noProof/>
        </w:rPr>
        <w:drawing>
          <wp:anchor distT="0" distB="0" distL="114300" distR="114300" simplePos="0" relativeHeight="251658240" behindDoc="0" locked="0" layoutInCell="1" allowOverlap="1" wp14:anchorId="02A2D864">
            <wp:simplePos x="0" y="0"/>
            <wp:positionH relativeFrom="column">
              <wp:posOffset>101405</wp:posOffset>
            </wp:positionH>
            <wp:positionV relativeFrom="paragraph">
              <wp:posOffset>1480185</wp:posOffset>
            </wp:positionV>
            <wp:extent cx="5503545" cy="3094355"/>
            <wp:effectExtent l="0" t="0" r="0" b="4445"/>
            <wp:wrapThrough wrapText="bothSides">
              <wp:wrapPolygon edited="0">
                <wp:start x="0" y="0"/>
                <wp:lineTo x="0" y="21542"/>
                <wp:lineTo x="21533" y="21542"/>
                <wp:lineTo x="2153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03545" cy="3094355"/>
                    </a:xfrm>
                    <a:prstGeom prst="rect">
                      <a:avLst/>
                    </a:prstGeom>
                  </pic:spPr>
                </pic:pic>
              </a:graphicData>
            </a:graphic>
            <wp14:sizeRelH relativeFrom="page">
              <wp14:pctWidth>0</wp14:pctWidth>
            </wp14:sizeRelH>
            <wp14:sizeRelV relativeFrom="page">
              <wp14:pctHeight>0</wp14:pctHeight>
            </wp14:sizeRelV>
          </wp:anchor>
        </w:drawing>
      </w:r>
      <w:r w:rsidR="00B21EC0">
        <w:rPr>
          <w:rFonts w:ascii="Times New Roman" w:hAnsi="Times New Roman" w:cs="Times New Roman"/>
        </w:rPr>
        <w:t>I used the recordings from the piano trio to create a left and right facing ambisonic mix. I used the reaper template in the CEB studio to adjust the positions of the tracks. I was able to do the left facing recording the way I wanted, with some of the sound still on the right side. For some reason, when I tried to do the same for the right side, it panned everything over to the right. When played through the speakers, the file played as it should with some sound on the left and most on the right.</w:t>
      </w:r>
      <w:r w:rsidR="009A7FB5">
        <w:rPr>
          <w:rFonts w:ascii="Times New Roman" w:hAnsi="Times New Roman" w:cs="Times New Roman"/>
        </w:rPr>
        <w:t xml:space="preserve"> I couldn’t figure out what happened and while I tried several different fixes, nothing worked out. Luckily, reaper </w:t>
      </w:r>
      <w:r w:rsidR="0034207D">
        <w:rPr>
          <w:rFonts w:ascii="Times New Roman" w:hAnsi="Times New Roman" w:cs="Times New Roman"/>
        </w:rPr>
        <w:t xml:space="preserve">was </w:t>
      </w:r>
      <w:r w:rsidR="009A7FB5">
        <w:rPr>
          <w:rFonts w:ascii="Times New Roman" w:hAnsi="Times New Roman" w:cs="Times New Roman"/>
        </w:rPr>
        <w:t>straight forward and adjusting the recording in reaper</w:t>
      </w:r>
      <w:r w:rsidR="0034207D">
        <w:rPr>
          <w:rFonts w:ascii="Times New Roman" w:hAnsi="Times New Roman" w:cs="Times New Roman"/>
        </w:rPr>
        <w:t xml:space="preserve"> to play through the speakers </w:t>
      </w:r>
      <w:r w:rsidR="009A7FB5">
        <w:rPr>
          <w:rFonts w:ascii="Times New Roman" w:hAnsi="Times New Roman" w:cs="Times New Roman"/>
        </w:rPr>
        <w:t>didn’t cause any problems.</w:t>
      </w:r>
    </w:p>
    <w:sectPr w:rsidR="00B21EC0" w:rsidRPr="00B21E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EC0"/>
    <w:rsid w:val="0034207D"/>
    <w:rsid w:val="00394523"/>
    <w:rsid w:val="00503CDC"/>
    <w:rsid w:val="009A7FB5"/>
    <w:rsid w:val="00B21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AE5B6"/>
  <w15:chartTrackingRefBased/>
  <w15:docId w15:val="{0988F906-F896-4C4B-9A9F-A68F016A8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115</Words>
  <Characters>656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Kenia Flavius</dc:creator>
  <cp:keywords/>
  <dc:description/>
  <cp:lastModifiedBy>Kenia Flavius</cp:lastModifiedBy>
  <cp:revision>3</cp:revision>
  <dcterms:created xsi:type="dcterms:W3CDTF">2023-06-08T18:19:00Z</dcterms:created>
  <dcterms:modified xsi:type="dcterms:W3CDTF">2023-06-08T18:31:00Z</dcterms:modified>
</cp:coreProperties>
</file>